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6E" w:rsidRDefault="00EC6A6E" w:rsidP="00EC6A6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Мария  1класс индивидуальное обучение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задания на 07.05</w:t>
      </w:r>
    </w:p>
    <w:p w:rsidR="00EC6A6E" w:rsidRDefault="00EC6A6E" w:rsidP="00EC6A6E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color w:val="000000"/>
          <w:sz w:val="27"/>
          <w:szCs w:val="27"/>
        </w:rPr>
        <w:t xml:space="preserve"> задания на 07.05</w:t>
      </w:r>
    </w:p>
    <w:tbl>
      <w:tblPr>
        <w:tblStyle w:val="a4"/>
        <w:tblpPr w:leftFromText="180" w:rightFromText="180" w:horzAnchor="margin" w:tblpY="1475"/>
        <w:tblW w:w="0" w:type="auto"/>
        <w:tblLayout w:type="fixed"/>
        <w:tblLook w:val="04A0"/>
      </w:tblPr>
      <w:tblGrid>
        <w:gridCol w:w="826"/>
        <w:gridCol w:w="700"/>
        <w:gridCol w:w="8045"/>
      </w:tblGrid>
      <w:tr w:rsidR="0011091F" w:rsidTr="00666FF0"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Учитель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Содержание урока, задания</w:t>
            </w:r>
          </w:p>
        </w:tc>
      </w:tr>
      <w:tr w:rsidR="0011091F" w:rsidTr="00666FF0">
        <w:trPr>
          <w:trHeight w:val="183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и чтение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чтение)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ind w:left="-262" w:firstLine="262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Н                                                                                     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« Звук и буква </w:t>
            </w:r>
            <w:r>
              <w:rPr>
                <w:b/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. Образование и чтение усвоенных ранее слоговых структур со звуками и буквами.  » (Маша сегодня на уроке ты познакомишься с новой буквой э. Научишься  читать букву э по букварю, </w:t>
            </w:r>
            <w:proofErr w:type="gramStart"/>
            <w:r>
              <w:rPr>
                <w:color w:val="000000"/>
              </w:rPr>
              <w:t>-н</w:t>
            </w:r>
            <w:proofErr w:type="gramEnd"/>
            <w:r>
              <w:rPr>
                <w:color w:val="000000"/>
              </w:rPr>
              <w:t xml:space="preserve">аучить читать слова и слоги ,научишься распознавать звук [э] и соответствующую букву, давать характеристику звуку  [э] выполнять </w:t>
            </w:r>
            <w:r w:rsidR="00666FF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звуко</w:t>
            </w:r>
            <w:proofErr w:type="spellEnd"/>
            <w:r w:rsidR="00864D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буквенный анализ слов, делить слова на слоги.</w:t>
            </w:r>
            <w:r w:rsidR="00864D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какие две группы делятся все буквы? </w:t>
            </w:r>
            <w:r>
              <w:rPr>
                <w:i/>
                <w:iCs/>
                <w:color w:val="000000"/>
              </w:rPr>
              <w:t>(гласные и согласные).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A"/>
              </w:rPr>
              <w:t>зву</w:t>
            </w:r>
            <w:proofErr w:type="gramStart"/>
            <w:r>
              <w:rPr>
                <w:b/>
                <w:bCs/>
                <w:color w:val="00000A"/>
              </w:rPr>
              <w:t>к[</w:t>
            </w:r>
            <w:proofErr w:type="gramEnd"/>
            <w:r>
              <w:rPr>
                <w:b/>
                <w:bCs/>
                <w:color w:val="00000A"/>
              </w:rPr>
              <w:t>э] гласный тянется, поётся, воздух не встречает препятствий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</w:pPr>
            <w:r>
              <w:t>-</w:t>
            </w:r>
            <w:r>
              <w:rPr>
                <w:color w:val="000000"/>
              </w:rPr>
              <w:t>Согласные звуки делятся на </w:t>
            </w:r>
            <w:r>
              <w:rPr>
                <w:color w:val="635274"/>
              </w:rPr>
              <w:t>звонкие и глухие</w:t>
            </w:r>
            <w:r>
              <w:rPr>
                <w:color w:val="000000"/>
              </w:rPr>
              <w:t>. Звонкие состоят из шума и голоса, глухие – только из шума. Многие согласные образуют </w:t>
            </w:r>
            <w:r>
              <w:rPr>
                <w:b/>
                <w:bCs/>
                <w:color w:val="000000"/>
              </w:rPr>
              <w:t>пары</w:t>
            </w:r>
            <w:r>
              <w:rPr>
                <w:color w:val="000000"/>
              </w:rPr>
              <w:t> звонких и глухих согласных звуков.</w:t>
            </w:r>
          </w:p>
          <w:p w:rsidR="0011091F" w:rsidRDefault="0011091F">
            <w:pPr>
              <w:pStyle w:val="a3"/>
              <w:spacing w:before="0" w:beforeAutospacing="0" w:after="0" w:afterAutospacing="0" w:line="344" w:lineRule="atLeast"/>
            </w:pPr>
            <w:r>
              <w:rPr>
                <w:color w:val="000000"/>
              </w:rPr>
              <w:t xml:space="preserve">Почему одни из них произносятся твердо, а другие мягко? Как вы думаете, почему об одних людях говорят, что у них мягкий характер, а </w:t>
            </w:r>
            <w:proofErr w:type="gramStart"/>
            <w:r>
              <w:rPr>
                <w:color w:val="000000"/>
              </w:rPr>
              <w:t>про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других</w:t>
            </w:r>
            <w:proofErr w:type="gramEnd"/>
            <w:r>
              <w:rPr>
                <w:color w:val="000000"/>
              </w:rPr>
              <w:t>, что у них твердый характер?</w:t>
            </w:r>
          </w:p>
          <w:p w:rsidR="0011091F" w:rsidRDefault="0011091F">
            <w:pPr>
              <w:pStyle w:val="a3"/>
              <w:spacing w:before="0" w:beforeAutospacing="0" w:after="0" w:afterAutospacing="0" w:line="344" w:lineRule="atLeast"/>
            </w:pPr>
            <w:r>
              <w:rPr>
                <w:color w:val="000000"/>
              </w:rPr>
              <w:t>- Какой характер у вас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- Про что еще можно сказать "мягкий" или "твердый", придумайте предложение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t>Никто его не видывал,</w:t>
            </w:r>
            <w:r>
              <w:br/>
              <w:t>А слышать - всякий слыхивал.</w:t>
            </w:r>
            <w:r>
              <w:br/>
              <w:t>Без тела - а живёт оно,</w:t>
            </w:r>
            <w:r>
              <w:br/>
              <w:t>Без языка - кричит оно</w:t>
            </w:r>
            <w:proofErr w:type="gramStart"/>
            <w:r>
              <w:t>.(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Эхо)</w:t>
            </w:r>
            <w:r>
              <w:rPr>
                <w:color w:val="000000"/>
              </w:rPr>
              <w:t>-делаем характеристику каждого звука в слове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 xml:space="preserve">[э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а] (аналогично)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1-й звук гласный, ударный</w:t>
            </w:r>
            <w:proofErr w:type="gramStart"/>
            <w:r w:rsidR="00864D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>Э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2-й звук согласный, твердый, глухой</w:t>
            </w:r>
            <w:proofErr w:type="gramStart"/>
            <w:r w:rsidR="00864D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>Х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3-й звук гласный, безударный.</w:t>
            </w:r>
            <w:r w:rsidR="00864DDC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 xml:space="preserve"> звук </w:t>
            </w:r>
            <w:r>
              <w:rPr>
                <w:b/>
                <w:color w:val="000000"/>
              </w:rPr>
              <w:t>э</w:t>
            </w:r>
            <w:r>
              <w:rPr>
                <w:color w:val="000000"/>
              </w:rPr>
              <w:t xml:space="preserve"> гласный. Может быть ударным или безударным. Образует слог.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>На доске написаны слова, давайте их прочитаем: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5"/>
                <w:szCs w:val="25"/>
              </w:rPr>
            </w:pPr>
            <w:proofErr w:type="spellStart"/>
            <w:r>
              <w:rPr>
                <w:i/>
                <w:iCs/>
                <w:color w:val="000000"/>
              </w:rPr>
              <w:t>эм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="00864DDC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эн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="00864DDC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пэ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тэ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="00864DDC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дэ</w:t>
            </w:r>
            <w:proofErr w:type="spellEnd"/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b/>
                <w:bCs/>
                <w:i/>
                <w:iCs/>
                <w:color w:val="000000"/>
              </w:rPr>
              <w:t>Правило</w:t>
            </w:r>
            <w:r w:rsidR="00864DD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:</w:t>
            </w:r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уква э обозначает твердость предшествующего согласного.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i/>
                <w:iCs/>
                <w:color w:val="000000"/>
              </w:rPr>
              <w:t>эхо экран эму Эмма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:rsidR="0011091F" w:rsidRPr="00864DDC" w:rsidRDefault="0011091F" w:rsidP="00864DD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t>-выделите первый звук в слове эхо</w:t>
            </w:r>
            <w:proofErr w:type="gramStart"/>
            <w:r>
              <w:t>.(</w:t>
            </w:r>
            <w:proofErr w:type="gramEnd"/>
            <w:r>
              <w:t>э)</w:t>
            </w:r>
          </w:p>
          <w:p w:rsidR="0011091F" w:rsidRDefault="0011091F">
            <w:pPr>
              <w:pStyle w:val="a3"/>
              <w:shd w:val="clear" w:color="auto" w:fill="FFFFFF"/>
              <w:spacing w:before="0" w:beforeAutospacing="0" w:after="0" w:afterAutospacing="0" w:line="344" w:lineRule="atLeast"/>
            </w:pPr>
            <w:r>
              <w:rPr>
                <w:color w:val="333333"/>
              </w:rPr>
              <w:t> </w:t>
            </w:r>
            <w:r>
              <w:t>Буквы</w:t>
            </w:r>
            <w:proofErr w:type="gramStart"/>
            <w:r>
              <w:t xml:space="preserve"> Е</w:t>
            </w:r>
            <w:proofErr w:type="gramEnd"/>
            <w:r>
              <w:t>, Я обозначают два звука 1) в начале слова</w:t>
            </w:r>
            <w:r>
              <w:br/>
              <w:t xml:space="preserve">2) после гласных звуков. </w:t>
            </w:r>
          </w:p>
          <w:p w:rsidR="0011091F" w:rsidRDefault="0011091F">
            <w:pPr>
              <w:pStyle w:val="a3"/>
              <w:spacing w:before="0" w:beforeAutospacing="0" w:after="0" w:afterAutospacing="0"/>
            </w:pPr>
            <w:r>
              <w:br/>
            </w:r>
          </w:p>
          <w:p w:rsidR="0011091F" w:rsidRDefault="0011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91F" w:rsidRDefault="0011091F">
            <w:pPr>
              <w:rPr>
                <w:color w:val="000000"/>
                <w:sz w:val="27"/>
                <w:szCs w:val="27"/>
              </w:rPr>
            </w:pPr>
          </w:p>
        </w:tc>
      </w:tr>
      <w:tr w:rsidR="0011091F" w:rsidTr="00666FF0"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Н                                                                                     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3FC" w:rsidRDefault="0011091F" w:rsidP="002A23F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Числла13, 14. Место чисел в изучаемом отрезке  числового ряда. Мера массы килограмм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» (  Маша сегодня на уроке ты продолжишь  работать с числами13,14. . Ты умница и у тебя всё получится. Взять 1 десяток палочек и ещё 3палочки, получилось 13. 10 и ещё 3  это13. Сколько десятков в числе13? Сколько единиц в числе13? Где живёт цифра 13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Куда мы её поставим? Где её место в числовом ряду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после 12)Назвать цифры от 1 до 13. Аналогично с цифрой 14. Назови соседей числа 13 (12,14) Работа в тетради 1 строчка цифры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 2 строчки цифры13, 2 строчки цифры14. Сколько цифр в записи числа 13, 14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(2) Какую цифру надо писать сначала (1 десяток), какую потом (3,4 единицы)? Написать цифры от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до 14 с проговариванием.</w:t>
            </w:r>
            <w:r w:rsidR="002A23FC">
              <w:rPr>
                <w:sz w:val="27"/>
                <w:szCs w:val="27"/>
              </w:rPr>
              <w:t xml:space="preserve">  У меня на столе 2 коробки</w:t>
            </w:r>
          </w:p>
          <w:p w:rsidR="002A23FC" w:rsidRDefault="002A23FC" w:rsidP="002A23FC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- Рассмотрим внимательно эти две </w:t>
            </w:r>
            <w:proofErr w:type="gramStart"/>
            <w:r>
              <w:rPr>
                <w:sz w:val="27"/>
                <w:szCs w:val="27"/>
              </w:rPr>
              <w:t>коробки</w:t>
            </w:r>
            <w:proofErr w:type="gramEnd"/>
            <w:r>
              <w:rPr>
                <w:sz w:val="27"/>
                <w:szCs w:val="27"/>
              </w:rPr>
              <w:t xml:space="preserve"> и сравните их. Что можно сказать? (Цвет, форма, размер </w:t>
            </w:r>
            <w:proofErr w:type="gramStart"/>
            <w:r>
              <w:rPr>
                <w:sz w:val="27"/>
                <w:szCs w:val="27"/>
              </w:rPr>
              <w:t>одинаковые</w:t>
            </w:r>
            <w:proofErr w:type="gramEnd"/>
            <w:r>
              <w:rPr>
                <w:sz w:val="27"/>
                <w:szCs w:val="27"/>
              </w:rPr>
              <w:t>).</w:t>
            </w:r>
          </w:p>
          <w:p w:rsidR="002A23FC" w:rsidRDefault="002A23FC" w:rsidP="002A23FC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>?! – Но я все-таки уверяю</w:t>
            </w:r>
            <w:proofErr w:type="gramStart"/>
            <w:r>
              <w:rPr>
                <w:sz w:val="27"/>
                <w:szCs w:val="27"/>
              </w:rPr>
              <w:t xml:space="preserve"> ,</w:t>
            </w:r>
            <w:proofErr w:type="gramEnd"/>
            <w:r>
              <w:rPr>
                <w:sz w:val="27"/>
                <w:szCs w:val="27"/>
              </w:rPr>
              <w:t xml:space="preserve"> что эти коробки разные. В чем же их отличия?</w:t>
            </w:r>
          </w:p>
          <w:p w:rsidR="002A23FC" w:rsidRDefault="002A23FC" w:rsidP="002A23FC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Есть свойства, которые мы не всегда можем увидеть. Чтобы обнаружить такое свойство, нужно взять предметы в руки.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(Одна – легче, другая – тяжелее)</w:t>
            </w:r>
          </w:p>
          <w:p w:rsidR="002A23FC" w:rsidRDefault="002A23FC" w:rsidP="002A23FC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- Легче </w:t>
            </w:r>
            <w:proofErr w:type="gramStart"/>
            <w:r>
              <w:rPr>
                <w:sz w:val="27"/>
                <w:szCs w:val="27"/>
              </w:rPr>
              <w:t>–т</w:t>
            </w:r>
            <w:proofErr w:type="gramEnd"/>
            <w:r>
              <w:rPr>
                <w:sz w:val="27"/>
                <w:szCs w:val="27"/>
              </w:rPr>
              <w:t>яжелее мы говорим тогда, когда имеем в виду свойство, как же его назвать? </w:t>
            </w:r>
            <w:r>
              <w:rPr>
                <w:b/>
                <w:bCs/>
                <w:sz w:val="27"/>
                <w:szCs w:val="27"/>
              </w:rPr>
              <w:t>Масса!</w:t>
            </w:r>
            <w:r>
              <w:rPr>
                <w:b/>
                <w:bCs/>
                <w:i/>
                <w:iCs/>
                <w:sz w:val="27"/>
                <w:szCs w:val="27"/>
              </w:rPr>
              <w:t xml:space="preserve"> Можно ли массу назвать величиной?!? Почему? Как ты думаешь?</w:t>
            </w:r>
          </w:p>
          <w:p w:rsidR="002A23FC" w:rsidRDefault="002A23FC" w:rsidP="002A23FC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>(Величина – это такое свойство (признак</w:t>
            </w:r>
            <w:proofErr w:type="gramStart"/>
            <w:r>
              <w:rPr>
                <w:sz w:val="27"/>
                <w:szCs w:val="27"/>
              </w:rPr>
              <w:t xml:space="preserve"> )</w:t>
            </w:r>
            <w:proofErr w:type="gramEnd"/>
            <w:r>
              <w:rPr>
                <w:sz w:val="27"/>
                <w:szCs w:val="27"/>
              </w:rPr>
              <w:t xml:space="preserve"> предметов, которое можно измерить и результат записать с помощью числа. </w:t>
            </w:r>
            <w:proofErr w:type="gramStart"/>
            <w:r>
              <w:rPr>
                <w:sz w:val="27"/>
                <w:szCs w:val="27"/>
              </w:rPr>
              <w:t>Значит, и предметы можно измерить и записать числом.)</w:t>
            </w:r>
            <w:proofErr w:type="gramEnd"/>
          </w:p>
          <w:p w:rsidR="002A23FC" w:rsidRDefault="002A23FC" w:rsidP="002A23FC">
            <w:pPr>
              <w:pStyle w:val="a3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 Мы проверим наши предположения на практике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возьми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одну руку учебник, а в другую тетрадь. Что легче, а что тяжелее? (Учебник тяжелее тетради, тетрадь легче учебника.)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Теперь возьми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одну руку учебник, а в другую – ручку. Что легче, а что тяжелее? (Учебник тяжелее ручки, а ручка легче учебника).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ась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 мы сейчас сравниваем? </w:t>
            </w:r>
            <w:r w:rsidRPr="00B353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(Массы предметов).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Да, правильно, мы сравнивали массы предметов. И поэтому правильно будет говорить, что масса учебника больше массы тетради, а масса тетради…(меньше массы учебника)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 заканчивае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предложение).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Если масса ручки меньше массы учебника, то…(масса учебника больше массы ручки)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теперь возьми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каждую руку по учебнику и сравните их массы. Что можно сказать о массах учебников? (Масса одного учебника равна массе другого учебника).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каким прибором измеряют массу предметов? (Весами).</w:t>
            </w:r>
          </w:p>
          <w:p w:rsidR="002A23FC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массу предметов измеряют весами.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Знакомство с единицей массы – килограммом.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Положим на весы 1 сырок и одну картофелину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Запишем 1с= 1к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положим 1 картофелину и 2 мандарина и запишем 1к=2 м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не так?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1&lt; 2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Нет ли здесь ошибки? </w:t>
            </w:r>
            <w:proofErr w:type="gramStart"/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есть, мы измеряли разными мерками)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вывод можно сделать? (Нужна одинаковая мерка!)</w:t>
            </w:r>
          </w:p>
          <w:p w:rsidR="002A23FC" w:rsidRPr="002A23FC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слово </w:t>
            </w:r>
            <w:r w:rsidRPr="00B35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килограм</w:t>
            </w:r>
            <w:proofErr w:type="gramStart"/>
            <w:r w:rsidRPr="00B35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сокращённо записывают </w:t>
            </w:r>
            <w:r w:rsidRPr="002A2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</w:t>
            </w:r>
          </w:p>
          <w:p w:rsidR="002A23FC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правильно, мы сравнивали массы предметов. И поэтому правильно будет говорить, что масса учебника больше массы тетради, а масса тетради…(меньше массы учебника)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 заканчивае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предложение).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Если масса ручки меньше массы учебника, то…(масса учебника больше массы ручки)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теперь возьми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каждую руку по учебнику и сравните их массы. Что можно сказать о массах учебников? (Масса одного учебника равна массе другого учебника).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каким прибором измеряют массу предметов? (Весами).</w:t>
            </w:r>
          </w:p>
          <w:p w:rsidR="002A23FC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Правильно, массу предметов измеряют весами.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Знакомство с единицей массы – килограммом.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Положим на весы 1 сырок и одну картофелину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Запишем 1с= 1к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положим 1 картофелину и 2 мандарина и запишем 1к=2 м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не так?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1&lt; 2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Нет ли здесь ошибки? </w:t>
            </w:r>
            <w:proofErr w:type="gramStart"/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есть, мы измеряли разными мерками)</w:t>
            </w:r>
          </w:p>
          <w:p w:rsidR="002A23FC" w:rsidRPr="00B353F0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вывод можно сделать? (Нужна одинаковая мерка!)</w:t>
            </w:r>
          </w:p>
          <w:p w:rsidR="002A23FC" w:rsidRPr="002A23FC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слово </w:t>
            </w:r>
            <w:r w:rsidRPr="00B35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килограм</w:t>
            </w:r>
            <w:proofErr w:type="gramStart"/>
            <w:r w:rsidRPr="00B35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сокращённо записывают </w:t>
            </w:r>
            <w:r w:rsidRPr="002A2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</w:t>
            </w:r>
          </w:p>
          <w:p w:rsidR="002A23FC" w:rsidRDefault="002A23FC" w:rsidP="002A2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3FC" w:rsidRDefault="002A23FC" w:rsidP="002A23FC">
            <w:pPr>
              <w:pStyle w:val="a3"/>
              <w:spacing w:before="0" w:beforeAutospacing="0" w:after="0" w:afterAutospacing="0"/>
            </w:pPr>
            <w:r>
              <w:t>5кг-4кг=   8кг-6кг=   10кг-5кг=</w:t>
            </w:r>
          </w:p>
          <w:p w:rsidR="0011091F" w:rsidRDefault="0011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91F" w:rsidTr="00666FF0"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Индивидуальное занятие по математике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Н                                                                                     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3F0A52" w:rsidP="0062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Числла15, 16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>. Место числа в изучаемом отрезке  числового ряда»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 xml:space="preserve"> Маша на этом уроке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 xml:space="preserve"> мы познакомимся со вторым десятком</w:t>
            </w:r>
            <w:proofErr w:type="gramStart"/>
            <w:r w:rsidR="006209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209E4">
              <w:rPr>
                <w:rFonts w:ascii="Times New Roman" w:hAnsi="Times New Roman" w:cs="Times New Roman"/>
                <w:sz w:val="28"/>
                <w:szCs w:val="28"/>
              </w:rPr>
              <w:t xml:space="preserve"> с новыми числами 15, 16.Знакомство с числами 15, 16 по принципу знакомства с числами13,14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тетради 2 строчки 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 xml:space="preserve"> цифры1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>5, 2 строчки цифры16. Сколько цифр в записи числа 15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 xml:space="preserve"> (2) Какую цифру надо п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>исать сначала (1), какую потом(5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 xml:space="preserve">). Сколько цифр в записи числа 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 xml:space="preserve"> (2) Какую цифру надо п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>исать сначала (1), какую потом(16</w:t>
            </w:r>
            <w:r w:rsidR="001109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>Запись цифр от10, 11, 12, 13, 14, 15, 16.</w:t>
            </w:r>
          </w:p>
        </w:tc>
      </w:tr>
      <w:tr w:rsidR="0011091F" w:rsidTr="00666FF0"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9E4" w:rsidRDefault="00620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</w:t>
            </w:r>
          </w:p>
          <w:p w:rsidR="0011091F" w:rsidRDefault="00110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1F" w:rsidRDefault="0011091F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Н                                                                                     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1F" w:rsidRDefault="0011091F" w:rsidP="00666FF0">
            <w:pPr>
              <w:ind w:left="-23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209E4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тематической композиции «Волшебные цветы». </w:t>
            </w:r>
            <w:proofErr w:type="gramStart"/>
            <w:r w:rsidR="006209E4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  <w:r w:rsidR="00864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4" w:history="1">
              <w:r w:rsidR="00666FF0">
                <w:rPr>
                  <w:rStyle w:val="a5"/>
                </w:rPr>
                <w:t>https://yandex.ua/video/preview/?filmId=2486738272725967805&amp;text=%D0%BA%D0%BE%D0%BD%D1%81%D0%BF%D0%B5%D0%BA%D1%82%20%D0%B8%D0%B7%D0%BE%20%D0%B2%D0%BE%D0%BB%D1%88%D0%B5%D0%B1%D0%BD%D1%8B%D0%B9%20%D0%B1%D1%83%D0%BA%D0</w:t>
              </w:r>
              <w:proofErr w:type="gramEnd"/>
              <w:r w:rsidR="00666FF0">
                <w:rPr>
                  <w:rStyle w:val="a5"/>
                </w:rPr>
                <w:t>%B5%D1%82&amp;path</w:t>
              </w:r>
            </w:hyperlink>
          </w:p>
          <w:p w:rsidR="0011091F" w:rsidRDefault="00110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91F" w:rsidRDefault="0011091F" w:rsidP="00EC6A6E">
      <w:pPr>
        <w:rPr>
          <w:rFonts w:ascii="Times New Roman" w:hAnsi="Times New Roman" w:cs="Times New Roman"/>
          <w:sz w:val="28"/>
          <w:szCs w:val="28"/>
        </w:rPr>
      </w:pPr>
    </w:p>
    <w:p w:rsidR="00167FEF" w:rsidRDefault="00167FEF" w:rsidP="00EC6A6E">
      <w:pPr>
        <w:rPr>
          <w:rFonts w:ascii="Times New Roman" w:hAnsi="Times New Roman" w:cs="Times New Roman"/>
          <w:sz w:val="28"/>
          <w:szCs w:val="28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B353F0" w:rsidRPr="00B353F0" w:rsidRDefault="00B353F0" w:rsidP="00B35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167FEF" w:rsidRDefault="00167FEF" w:rsidP="00B353F0">
      <w:pPr>
        <w:pStyle w:val="a3"/>
        <w:spacing w:before="0" w:beforeAutospacing="0" w:after="0" w:afterAutospacing="0"/>
      </w:pPr>
    </w:p>
    <w:p w:rsidR="00167FEF" w:rsidRDefault="00167FEF" w:rsidP="00167FEF">
      <w:pPr>
        <w:pStyle w:val="a3"/>
        <w:spacing w:before="0" w:beforeAutospacing="0" w:after="0" w:afterAutospacing="0"/>
      </w:pPr>
    </w:p>
    <w:p w:rsidR="00167FEF" w:rsidRDefault="00167FEF" w:rsidP="00167FEF">
      <w:pPr>
        <w:pStyle w:val="a3"/>
        <w:spacing w:before="0" w:beforeAutospacing="0" w:after="0" w:afterAutospacing="0"/>
      </w:pPr>
    </w:p>
    <w:p w:rsidR="00167FEF" w:rsidRDefault="00167FEF" w:rsidP="00167FEF">
      <w:pPr>
        <w:pStyle w:val="a3"/>
        <w:spacing w:before="0" w:beforeAutospacing="0" w:after="0" w:afterAutospacing="0"/>
      </w:pPr>
    </w:p>
    <w:p w:rsidR="00167FEF" w:rsidRDefault="00167FEF" w:rsidP="00167FEF">
      <w:pPr>
        <w:pStyle w:val="a3"/>
        <w:spacing w:before="0" w:beforeAutospacing="0" w:after="0" w:afterAutospacing="0"/>
      </w:pPr>
    </w:p>
    <w:p w:rsidR="00167FEF" w:rsidRDefault="00167FEF" w:rsidP="00167FEF">
      <w:pPr>
        <w:pStyle w:val="a3"/>
        <w:spacing w:before="0" w:beforeAutospacing="0" w:after="0" w:afterAutospacing="0"/>
      </w:pPr>
    </w:p>
    <w:p w:rsidR="00167FEF" w:rsidRDefault="00167FEF" w:rsidP="00167FEF">
      <w:pPr>
        <w:pStyle w:val="a3"/>
        <w:spacing w:before="0" w:beforeAutospacing="0" w:after="0" w:afterAutospacing="0"/>
      </w:pPr>
    </w:p>
    <w:p w:rsidR="00167FEF" w:rsidRDefault="00167FEF" w:rsidP="00EC6A6E">
      <w:pPr>
        <w:rPr>
          <w:rFonts w:ascii="Times New Roman" w:hAnsi="Times New Roman" w:cs="Times New Roman"/>
          <w:b/>
          <w:sz w:val="28"/>
          <w:szCs w:val="28"/>
        </w:rPr>
      </w:pPr>
    </w:p>
    <w:p w:rsidR="00EB19C6" w:rsidRDefault="00EB19C6"/>
    <w:sectPr w:rsidR="00EB19C6" w:rsidSect="005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C6A6E"/>
    <w:rsid w:val="00041DB8"/>
    <w:rsid w:val="0011091F"/>
    <w:rsid w:val="00167FEF"/>
    <w:rsid w:val="002A23FC"/>
    <w:rsid w:val="00366FD7"/>
    <w:rsid w:val="003F0A52"/>
    <w:rsid w:val="0050051C"/>
    <w:rsid w:val="006209E4"/>
    <w:rsid w:val="00666FF0"/>
    <w:rsid w:val="00864DDC"/>
    <w:rsid w:val="009A3FAD"/>
    <w:rsid w:val="00B353F0"/>
    <w:rsid w:val="00B83F73"/>
    <w:rsid w:val="00EB19C6"/>
    <w:rsid w:val="00EC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10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66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ua/video/preview/?filmId=2486738272725967805&amp;text=%D0%BA%D0%BE%D0%BD%D1%81%D0%BF%D0%B5%D0%BA%D1%82%20%D0%B8%D0%B7%D0%BE%20%D0%B2%D0%BE%D0%BB%D1%88%D0%B5%D0%B1%D0%BD%D1%8B%D0%B9%20%D0%B1%D1%83%D0%BA%D0%B5%D1%82&amp;pa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Panzer</dc:creator>
  <cp:keywords/>
  <dc:description/>
  <cp:lastModifiedBy>Panzer</cp:lastModifiedBy>
  <cp:revision>8</cp:revision>
  <dcterms:created xsi:type="dcterms:W3CDTF">2020-05-04T10:26:00Z</dcterms:created>
  <dcterms:modified xsi:type="dcterms:W3CDTF">2020-05-05T04:30:00Z</dcterms:modified>
</cp:coreProperties>
</file>